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A4" w:rsidRDefault="00447AA4"/>
    <w:p w:rsidR="008B27CA" w:rsidRDefault="00447AA4" w:rsidP="00447AA4">
      <w:pPr>
        <w:spacing w:after="0" w:line="240" w:lineRule="auto"/>
        <w:rPr>
          <w:color w:val="595959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6A70A55" wp14:editId="61444EF8">
            <wp:extent cx="1352550" cy="1152525"/>
            <wp:effectExtent l="0" t="0" r="0" b="9525"/>
            <wp:docPr id="1" name="Picture 0" descr="scan000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scan0001.tif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49914" cy="1150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D5D12">
        <w:rPr>
          <w:color w:val="595959"/>
          <w:sz w:val="24"/>
          <w:szCs w:val="24"/>
        </w:rPr>
        <w:t xml:space="preserve">                 </w:t>
      </w:r>
      <w:r w:rsidR="000D5D1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ECB3A28" wp14:editId="4582D025">
            <wp:simplePos x="0" y="0"/>
            <wp:positionH relativeFrom="column">
              <wp:posOffset>-388620</wp:posOffset>
            </wp:positionH>
            <wp:positionV relativeFrom="paragraph">
              <wp:posOffset>-187960</wp:posOffset>
            </wp:positionV>
            <wp:extent cx="3749040" cy="1200150"/>
            <wp:effectExtent l="0" t="0" r="381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7CA" w:rsidRDefault="008B27CA" w:rsidP="00447AA4">
      <w:pPr>
        <w:spacing w:after="0" w:line="240" w:lineRule="auto"/>
        <w:rPr>
          <w:color w:val="595959"/>
          <w:sz w:val="24"/>
          <w:szCs w:val="24"/>
        </w:rPr>
      </w:pPr>
    </w:p>
    <w:p w:rsidR="00447AA4" w:rsidRPr="008B27CA" w:rsidRDefault="008B27CA" w:rsidP="00447AA4">
      <w:pPr>
        <w:spacing w:after="0" w:line="240" w:lineRule="auto"/>
        <w:rPr>
          <w:b/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                            </w:t>
      </w:r>
      <w:r w:rsidRPr="008B27CA">
        <w:rPr>
          <w:b/>
          <w:color w:val="595959"/>
          <w:sz w:val="24"/>
          <w:szCs w:val="24"/>
        </w:rPr>
        <w:t xml:space="preserve"> </w:t>
      </w:r>
      <w:r w:rsidR="00447AA4" w:rsidRPr="008B27CA">
        <w:rPr>
          <w:b/>
          <w:color w:val="595959"/>
          <w:sz w:val="24"/>
          <w:szCs w:val="24"/>
        </w:rPr>
        <w:t>UDRUGA  ZA OČUVANJE HRVATSKIH VODA I MORA</w:t>
      </w:r>
      <w:r w:rsidR="000227B4">
        <w:rPr>
          <w:b/>
          <w:color w:val="595959"/>
          <w:sz w:val="24"/>
          <w:szCs w:val="24"/>
        </w:rPr>
        <w:t xml:space="preserve"> -</w:t>
      </w:r>
      <w:r w:rsidR="00447AA4" w:rsidRPr="008B27CA">
        <w:rPr>
          <w:b/>
          <w:color w:val="595959"/>
          <w:sz w:val="24"/>
          <w:szCs w:val="24"/>
        </w:rPr>
        <w:t xml:space="preserve"> </w:t>
      </w:r>
      <w:r w:rsidR="000227B4">
        <w:rPr>
          <w:b/>
          <w:color w:val="595959"/>
          <w:sz w:val="24"/>
          <w:szCs w:val="24"/>
        </w:rPr>
        <w:t>SLAP</w:t>
      </w:r>
      <w:r w:rsidR="00447AA4" w:rsidRPr="008B27CA">
        <w:rPr>
          <w:b/>
          <w:color w:val="595959"/>
          <w:sz w:val="24"/>
          <w:szCs w:val="24"/>
        </w:rPr>
        <w:t xml:space="preserve">                                                                          </w:t>
      </w:r>
      <w:r w:rsidR="00447AA4" w:rsidRPr="008B27CA">
        <w:rPr>
          <w:b/>
          <w:color w:val="595959"/>
          <w:sz w:val="24"/>
          <w:szCs w:val="24"/>
        </w:rPr>
        <w:tab/>
      </w:r>
      <w:r w:rsidR="00447AA4" w:rsidRPr="008B27CA">
        <w:rPr>
          <w:b/>
          <w:color w:val="595959"/>
          <w:sz w:val="24"/>
          <w:szCs w:val="24"/>
        </w:rPr>
        <w:tab/>
        <w:t xml:space="preserve">      </w:t>
      </w:r>
    </w:p>
    <w:p w:rsidR="008B27CA" w:rsidRDefault="008B27CA" w:rsidP="00447AA4">
      <w:pPr>
        <w:rPr>
          <w:b/>
        </w:rPr>
      </w:pPr>
      <w:r>
        <w:t xml:space="preserve">                   </w:t>
      </w:r>
      <w:r w:rsidR="00447AA4">
        <w:rPr>
          <w:b/>
        </w:rPr>
        <w:t xml:space="preserve"> 15. JUBILARNI MEDITERANSKI SAJAM ZDRAVE PREHRANE,LJEKOVITOG BILJA  </w:t>
      </w:r>
    </w:p>
    <w:p w:rsidR="008B27CA" w:rsidRDefault="008B27CA" w:rsidP="00447AA4">
      <w:pPr>
        <w:rPr>
          <w:b/>
        </w:rPr>
      </w:pPr>
      <w:r>
        <w:rPr>
          <w:b/>
        </w:rPr>
        <w:t xml:space="preserve">                                    I  ZELENOG PODUZETNIŠTVA  2018 BABIN KUK DUBROVNIK</w:t>
      </w:r>
    </w:p>
    <w:p w:rsidR="00447AA4" w:rsidRPr="008B27CA" w:rsidRDefault="00447AA4" w:rsidP="00447AA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="008B27CA">
        <w:rPr>
          <w:b/>
        </w:rPr>
        <w:t xml:space="preserve"> </w:t>
      </w:r>
      <w:r>
        <w:rPr>
          <w:b/>
        </w:rPr>
        <w:t xml:space="preserve"> </w:t>
      </w:r>
      <w:r w:rsidR="008B27CA">
        <w:rPr>
          <w:b/>
        </w:rPr>
        <w:t xml:space="preserve">                                             </w:t>
      </w:r>
    </w:p>
    <w:p w:rsidR="00447AA4" w:rsidRPr="008B27CA" w:rsidRDefault="00447AA4" w:rsidP="00447AA4">
      <w:pPr>
        <w:rPr>
          <w:b/>
        </w:rPr>
      </w:pPr>
      <w:r w:rsidRPr="008B27CA">
        <w:rPr>
          <w:b/>
        </w:rPr>
        <w:t xml:space="preserve">                               </w:t>
      </w:r>
      <w:r w:rsidR="008B27CA" w:rsidRPr="008B27CA">
        <w:rPr>
          <w:b/>
        </w:rPr>
        <w:t xml:space="preserve">          </w:t>
      </w:r>
      <w:r w:rsidRPr="008B27CA">
        <w:rPr>
          <w:b/>
        </w:rPr>
        <w:t xml:space="preserve">  PROGRAM  SAVJETOVANJA O PROBLEMATICI VODA</w:t>
      </w:r>
    </w:p>
    <w:p w:rsidR="00447AA4" w:rsidRPr="008B27CA" w:rsidRDefault="00447AA4" w:rsidP="00447AA4">
      <w:pPr>
        <w:rPr>
          <w:b/>
        </w:rPr>
      </w:pPr>
      <w:r w:rsidRPr="008B27CA">
        <w:rPr>
          <w:b/>
        </w:rPr>
        <w:t xml:space="preserve">                             </w:t>
      </w:r>
      <w:r w:rsidR="008B27CA" w:rsidRPr="008B27CA">
        <w:rPr>
          <w:b/>
        </w:rPr>
        <w:t xml:space="preserve">           </w:t>
      </w:r>
      <w:r w:rsidRPr="008B27CA">
        <w:rPr>
          <w:b/>
        </w:rPr>
        <w:t xml:space="preserve"> Povodom obilježavanja svjetskog dana voda 22.03.2018.</w:t>
      </w:r>
    </w:p>
    <w:p w:rsidR="00447AA4" w:rsidRPr="001348D8" w:rsidRDefault="004D7641" w:rsidP="00447AA4">
      <w:pPr>
        <w:rPr>
          <w:b/>
          <w:color w:val="auto"/>
        </w:rPr>
      </w:pPr>
      <w:r w:rsidRPr="001348D8">
        <w:rPr>
          <w:b/>
          <w:color w:val="auto"/>
        </w:rPr>
        <w:t>Početak: Petak</w:t>
      </w:r>
      <w:r w:rsidR="008029A4">
        <w:rPr>
          <w:b/>
          <w:color w:val="auto"/>
        </w:rPr>
        <w:t>,</w:t>
      </w:r>
      <w:r w:rsidR="009C6081">
        <w:rPr>
          <w:b/>
          <w:color w:val="auto"/>
        </w:rPr>
        <w:t xml:space="preserve"> 23.03.2018. 14.15</w:t>
      </w:r>
      <w:r w:rsidR="00447AA4" w:rsidRPr="001348D8">
        <w:rPr>
          <w:b/>
          <w:color w:val="auto"/>
        </w:rPr>
        <w:t xml:space="preserve">h, </w:t>
      </w:r>
      <w:r w:rsidR="009C6081">
        <w:rPr>
          <w:b/>
          <w:color w:val="auto"/>
        </w:rPr>
        <w:t xml:space="preserve">Hotel Valamar </w:t>
      </w:r>
      <w:r w:rsidR="00D85AE6">
        <w:rPr>
          <w:b/>
          <w:color w:val="auto"/>
        </w:rPr>
        <w:t xml:space="preserve">Dubrovnik </w:t>
      </w:r>
      <w:bookmarkStart w:id="0" w:name="_GoBack"/>
      <w:bookmarkEnd w:id="0"/>
      <w:r w:rsidR="009C6081">
        <w:rPr>
          <w:b/>
          <w:color w:val="auto"/>
        </w:rPr>
        <w:t>President</w:t>
      </w:r>
      <w:r w:rsidR="001348D8" w:rsidRPr="001348D8">
        <w:rPr>
          <w:b/>
          <w:color w:val="auto"/>
        </w:rPr>
        <w:t xml:space="preserve"> dvorana Olipa</w:t>
      </w:r>
    </w:p>
    <w:p w:rsidR="007E1D0D" w:rsidRDefault="00447AA4" w:rsidP="007E1D0D">
      <w:pPr>
        <w:pStyle w:val="Odlomakpopisa"/>
        <w:numPr>
          <w:ilvl w:val="0"/>
          <w:numId w:val="1"/>
        </w:numPr>
      </w:pPr>
      <w:r>
        <w:t>Pozdrav organizatora MED. SAJMA g</w:t>
      </w:r>
      <w:r w:rsidR="003459CD">
        <w:t>.Vedrana Kraljevića</w:t>
      </w:r>
      <w:r w:rsidR="007E1D0D" w:rsidRPr="007E1D0D">
        <w:t xml:space="preserve"> </w:t>
      </w:r>
      <w:r w:rsidR="007E1D0D">
        <w:t xml:space="preserve"> </w:t>
      </w:r>
    </w:p>
    <w:p w:rsidR="009E6BA6" w:rsidRDefault="009E6BA6" w:rsidP="009E6BA6">
      <w:pPr>
        <w:pStyle w:val="Odlomakpopisa"/>
        <w:numPr>
          <w:ilvl w:val="0"/>
          <w:numId w:val="1"/>
        </w:numPr>
      </w:pPr>
      <w:r>
        <w:t>Pozdrav mr.sc. Zorana Đurokovića, generalnog direktora Hrvatskih voda</w:t>
      </w:r>
    </w:p>
    <w:p w:rsidR="007E1D0D" w:rsidRDefault="009E6BA6" w:rsidP="007E1D0D">
      <w:pPr>
        <w:pStyle w:val="Odlomakpopisa"/>
        <w:numPr>
          <w:ilvl w:val="0"/>
          <w:numId w:val="1"/>
        </w:numPr>
      </w:pPr>
      <w:r w:rsidRPr="009E6BA6">
        <w:rPr>
          <w:rFonts w:asciiTheme="minorHAnsi" w:hAnsiTheme="minorHAnsi" w:cstheme="minorHAnsi"/>
          <w:color w:val="222222"/>
          <w:shd w:val="clear" w:color="auto" w:fill="FFFFFF"/>
        </w:rPr>
        <w:t>Voda naša svagdašnja</w:t>
      </w:r>
      <w:r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9E6BA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t>Marijana Petir, zastupnica</w:t>
      </w:r>
      <w:r w:rsidR="007E1D0D">
        <w:t xml:space="preserve"> RH u Europskom parlamentu</w:t>
      </w:r>
    </w:p>
    <w:p w:rsidR="00447AA4" w:rsidRDefault="00447AA4" w:rsidP="00447AA4">
      <w:pPr>
        <w:pStyle w:val="Odlomakpopisa"/>
        <w:numPr>
          <w:ilvl w:val="0"/>
          <w:numId w:val="1"/>
        </w:numPr>
      </w:pPr>
      <w:r>
        <w:t>Dugoročni planski dokumenti upravljanja vodama ,doc. dr.sc. Danko Biondić, voditelj sektora razvitka  Hrvatskih voda</w:t>
      </w:r>
    </w:p>
    <w:p w:rsidR="00447AA4" w:rsidRDefault="00447AA4" w:rsidP="00447AA4">
      <w:pPr>
        <w:pStyle w:val="Odlomakpopisa"/>
        <w:numPr>
          <w:ilvl w:val="0"/>
          <w:numId w:val="1"/>
        </w:numPr>
      </w:pPr>
      <w:r>
        <w:t>Zaštita tla i voda – ključno pitanje opskrbe hrvatskog uzobalja hranom i vodom, akademik Ferdo Bašić, prof.em.</w:t>
      </w:r>
    </w:p>
    <w:p w:rsidR="00447AA4" w:rsidRDefault="00447AA4" w:rsidP="00447AA4">
      <w:pPr>
        <w:pStyle w:val="Odlomakpopisa"/>
        <w:numPr>
          <w:ilvl w:val="0"/>
          <w:numId w:val="1"/>
        </w:numPr>
      </w:pPr>
      <w:r>
        <w:t>(Ne) Provođenje  ZAKLJUČAKA  sa Savjetovanja „ DUBROVAČKE VODE“ održanog  2009.g. Slano, hotel  ADMIRAL, Zlatko Blažević, dipl.ing., SLAP Zagreb</w:t>
      </w:r>
    </w:p>
    <w:p w:rsidR="007E1D0D" w:rsidRDefault="007E1D0D" w:rsidP="007E1D0D">
      <w:pPr>
        <w:pStyle w:val="Odlomakpopisa"/>
      </w:pPr>
    </w:p>
    <w:p w:rsidR="00447AA4" w:rsidRPr="007E1D0D" w:rsidRDefault="00447AA4" w:rsidP="00447AA4">
      <w:pPr>
        <w:pStyle w:val="Odlomakpopisa"/>
        <w:rPr>
          <w:b/>
        </w:rPr>
      </w:pPr>
      <w:r w:rsidRPr="007E1D0D">
        <w:rPr>
          <w:b/>
        </w:rPr>
        <w:t xml:space="preserve">PAUZA  </w:t>
      </w:r>
    </w:p>
    <w:p w:rsidR="007E1D0D" w:rsidRDefault="007E1D0D" w:rsidP="00447AA4">
      <w:pPr>
        <w:pStyle w:val="Odlomakpopisa"/>
      </w:pPr>
    </w:p>
    <w:p w:rsidR="00447AA4" w:rsidRDefault="00447AA4" w:rsidP="00447AA4">
      <w:pPr>
        <w:pStyle w:val="Odlomakpopisa"/>
        <w:numPr>
          <w:ilvl w:val="0"/>
          <w:numId w:val="1"/>
        </w:numPr>
      </w:pPr>
      <w:r>
        <w:t>Projekt uređaja za pročišćavanje otpadnih voda grada Dubrovnika, Davor</w:t>
      </w:r>
      <w:r w:rsidR="008B27CA">
        <w:t xml:space="preserve"> </w:t>
      </w:r>
      <w:r>
        <w:t>Stanković, dipl.ing.g</w:t>
      </w:r>
      <w:r w:rsidR="000227B4">
        <w:t>r</w:t>
      </w:r>
      <w:r>
        <w:t>ađ., Hidroprojekt-Ing, Zagreb</w:t>
      </w:r>
    </w:p>
    <w:p w:rsidR="00447AA4" w:rsidRDefault="00447AA4" w:rsidP="00447AA4">
      <w:pPr>
        <w:pStyle w:val="Odlomakpopisa"/>
        <w:numPr>
          <w:ilvl w:val="0"/>
          <w:numId w:val="1"/>
        </w:numPr>
      </w:pPr>
      <w:r>
        <w:t>Problemi odvodnje grada Dubrovnika, Luka Jelić, dipl.ing.građ.Hidroprojekt – Ing, Zagreb</w:t>
      </w:r>
    </w:p>
    <w:p w:rsidR="00447AA4" w:rsidRDefault="00447AA4" w:rsidP="00447AA4">
      <w:pPr>
        <w:pStyle w:val="Odlomakpopisa"/>
        <w:numPr>
          <w:ilvl w:val="0"/>
          <w:numId w:val="1"/>
        </w:numPr>
      </w:pPr>
      <w:r>
        <w:t xml:space="preserve">MBO INOVATINA </w:t>
      </w:r>
      <w:r w:rsidR="000227B4">
        <w:t xml:space="preserve"> </w:t>
      </w:r>
      <w:r>
        <w:t>TEHNOLOGIJA U GOSPODARENJU OTPADOM, Đuro Horvat, Tehnix, Donji Kraljevec</w:t>
      </w:r>
    </w:p>
    <w:p w:rsidR="00447AA4" w:rsidRDefault="00447AA4" w:rsidP="00447AA4">
      <w:pPr>
        <w:pStyle w:val="Odlomakpopisa"/>
        <w:numPr>
          <w:ilvl w:val="0"/>
          <w:numId w:val="1"/>
        </w:numPr>
      </w:pPr>
      <w:r>
        <w:t>Golf igralište na Srđu – da ili ne ? prof.dr.sc. Marij</w:t>
      </w:r>
      <w:r w:rsidR="004D6511">
        <w:t>a</w:t>
      </w:r>
      <w:r>
        <w:t>n Jošt,</w:t>
      </w:r>
      <w:r w:rsidR="007E1D0D">
        <w:t xml:space="preserve"> </w:t>
      </w:r>
      <w:r>
        <w:t xml:space="preserve"> dr.sc. Vesna Samobor</w:t>
      </w:r>
    </w:p>
    <w:p w:rsidR="00447AA4" w:rsidRDefault="00447AA4" w:rsidP="00447AA4">
      <w:pPr>
        <w:pStyle w:val="Odlomakpopisa"/>
        <w:numPr>
          <w:ilvl w:val="0"/>
          <w:numId w:val="1"/>
        </w:numPr>
      </w:pPr>
      <w:r>
        <w:t>Navodnjavanje Konavoskog polja, Branko Pejaković, dipl.ing.građ.</w:t>
      </w:r>
      <w:r w:rsidR="000227B4">
        <w:t>SLAP</w:t>
      </w:r>
    </w:p>
    <w:p w:rsidR="00447AA4" w:rsidRDefault="00447AA4" w:rsidP="00447AA4">
      <w:r>
        <w:t>Očekivani završetak : 19.00h</w:t>
      </w:r>
    </w:p>
    <w:p w:rsidR="00447AA4" w:rsidRDefault="00447AA4" w:rsidP="00447AA4">
      <w:r>
        <w:t xml:space="preserve">            Domjenak</w:t>
      </w:r>
    </w:p>
    <w:p w:rsidR="00447AA4" w:rsidRPr="00BB7555" w:rsidRDefault="00447AA4" w:rsidP="00447AA4">
      <w:r>
        <w:t xml:space="preserve">       </w:t>
      </w:r>
    </w:p>
    <w:sectPr w:rsidR="00447AA4" w:rsidRPr="00BB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322C"/>
    <w:multiLevelType w:val="hybridMultilevel"/>
    <w:tmpl w:val="4FA01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A4"/>
    <w:rsid w:val="000227B4"/>
    <w:rsid w:val="000D5D12"/>
    <w:rsid w:val="001348D8"/>
    <w:rsid w:val="003459CD"/>
    <w:rsid w:val="00447AA4"/>
    <w:rsid w:val="004D6511"/>
    <w:rsid w:val="004D7641"/>
    <w:rsid w:val="007B002E"/>
    <w:rsid w:val="007C1EE1"/>
    <w:rsid w:val="007E1D0D"/>
    <w:rsid w:val="008029A4"/>
    <w:rsid w:val="008B2670"/>
    <w:rsid w:val="008B27CA"/>
    <w:rsid w:val="009C6081"/>
    <w:rsid w:val="009E6BA6"/>
    <w:rsid w:val="00D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A4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A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47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A4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A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4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Windows User</cp:lastModifiedBy>
  <cp:revision>15</cp:revision>
  <dcterms:created xsi:type="dcterms:W3CDTF">2018-01-31T08:32:00Z</dcterms:created>
  <dcterms:modified xsi:type="dcterms:W3CDTF">2018-02-15T18:17:00Z</dcterms:modified>
</cp:coreProperties>
</file>