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B321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33CC4E78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3C0511F6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43ACE429" w14:textId="3FEB2C08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Ugostitelji i hotelijeri Dubrovačko-neretvanske županije</w:t>
      </w:r>
    </w:p>
    <w:p w14:paraId="5AB9C0C0" w14:textId="298EE927" w:rsidR="0044218C" w:rsidRDefault="0044218C" w:rsidP="00442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A934E63" w14:textId="30332846" w:rsidR="0044218C" w:rsidRDefault="0044218C" w:rsidP="00442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9CC605" w14:textId="77777777" w:rsidR="0044218C" w:rsidRPr="0044218C" w:rsidRDefault="0044218C" w:rsidP="00442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246702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Predmet: DRUŠTVENO ODGOVORNO ZAPOŠLJAVANJE U HOTELIJERSTVU I UGOSTITELJSTVU</w:t>
      </w:r>
    </w:p>
    <w:p w14:paraId="469088B9" w14:textId="5A657752" w:rsidR="0044218C" w:rsidRDefault="0044218C" w:rsidP="0044218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9F65E6" w14:textId="77777777" w:rsidR="0044218C" w:rsidRPr="0044218C" w:rsidRDefault="0044218C" w:rsidP="0044218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DA089C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Poštovani hotelijeri i ugostitelji,</w:t>
      </w:r>
    </w:p>
    <w:p w14:paraId="4C9FD5AE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148915A0" w14:textId="5B14EB9D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pozivamo Vas na prezentaciju društveno odgovornog zapošljavanja u hotelijerstvu i ugostiteljstvu.</w:t>
      </w:r>
    </w:p>
    <w:p w14:paraId="6A0F6381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U suradnji s Hrvatskom gospodarskom komorom – županijskom komorom Dubrovnik i Obrtničkom komorom Dubrovačko-neretvanske županije,  međunarodna tvrtka „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Astra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centar“ organizirat će prezentaciju modela humanog i uspješnog zapošljavanja. </w:t>
      </w:r>
    </w:p>
    <w:p w14:paraId="6B693788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Svi smo mi u Hrvatskoj svjedoci, a vi i sudionici ovog gorućeg problema koji se iz godine u godinu produbljuje i otežava uvjete poslovanja, stoga smo svjesni  da je upravo ciljano organizirano  zapošljavanje prvi prioritet našeg gospodarstva.</w:t>
      </w:r>
    </w:p>
    <w:p w14:paraId="3E845D49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Međunarodna licencirana tvrtka za zapošljavanje u deficitarnim zanimanjima „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Astra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centar“ već čitavo desetljeće uspješno djeluje na međunarodnom tržištu rada u velikom broju zemalja Azije i Europe. Svoju poslovnu filozofiju  bazira na humanom pristupu i punoj posvećenosti svojim partnerima s obje strane,  kako poslodavcima i njihovim tržišnim potrebama za zaposlenicima, jednako tako i potencijalnim zaposlenicima, educirajući ih, trenirajući i pripremajući za tražena radna mjesta.</w:t>
      </w:r>
    </w:p>
    <w:p w14:paraId="76FB7D2D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Cilj društveno odgovornog zapošljavanja je poslodavcima pružiti dugoročna rješenja, podizanje kvalitete usluge, poslovnu održivost i u konačnosti željeni ekonomski rezultat, a zaposlenicima uz osposobljavanje i kvalifikaciju za odabrana zaposlenja, pružiti sigurno poslovno i životno okruženje i integraciju u društvo  u koje dolaze, odnosno pripremiti ih za sve obveze koje će imati i vještine koje se od njih očekuju, ali  i upoznati ih  o svim pravima koja imaju u novoj  sredini. </w:t>
      </w:r>
    </w:p>
    <w:p w14:paraId="28FE2860" w14:textId="2AD54BE1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Prezentaciju organiziraju predstavnici „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Astra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centra“:</w:t>
      </w:r>
    </w:p>
    <w:p w14:paraId="395FBC9F" w14:textId="522EDFB5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Leah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Zveglich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, </w:t>
      </w:r>
      <w:r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g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eneralna direktorica</w:t>
      </w:r>
    </w:p>
    <w:p w14:paraId="28D4001F" w14:textId="72177D34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Ivana 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Petrušić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d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irektorica za zapo</w:t>
      </w:r>
      <w:r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š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ljavanje i </w:t>
      </w:r>
    </w:p>
    <w:p w14:paraId="68156F5D" w14:textId="76C61CD0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Tomislav 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Petrušić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d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irektor</w:t>
      </w:r>
      <w:r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za Hrvatsku</w:t>
      </w:r>
    </w:p>
    <w:p w14:paraId="195E3547" w14:textId="77777777" w:rsidR="0044218C" w:rsidRPr="0044218C" w:rsidRDefault="0044218C" w:rsidP="0044218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63D3F9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b/>
          <w:bCs/>
          <w:color w:val="3F484B"/>
          <w:sz w:val="24"/>
          <w:szCs w:val="24"/>
          <w:shd w:val="clear" w:color="auto" w:fill="FFFFFF"/>
          <w:lang w:eastAsia="hr-HR"/>
        </w:rPr>
      </w:pPr>
    </w:p>
    <w:p w14:paraId="506A0E9F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b/>
          <w:bCs/>
          <w:color w:val="3F484B"/>
          <w:sz w:val="24"/>
          <w:szCs w:val="24"/>
          <w:shd w:val="clear" w:color="auto" w:fill="FFFFFF"/>
          <w:lang w:eastAsia="hr-HR"/>
        </w:rPr>
      </w:pPr>
    </w:p>
    <w:p w14:paraId="4E2EAD40" w14:textId="2AC7DCB0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b/>
          <w:bCs/>
          <w:color w:val="3F484B"/>
          <w:sz w:val="24"/>
          <w:szCs w:val="24"/>
          <w:shd w:val="clear" w:color="auto" w:fill="FFFFFF"/>
          <w:lang w:eastAsia="hr-HR"/>
        </w:rPr>
        <w:t>Prezentacija će se održati u ponedjeljak, 28. siječnja 2019. godine u hotelu Kompas prema sljedećem programu:</w:t>
      </w:r>
    </w:p>
    <w:p w14:paraId="4E8B50E8" w14:textId="77777777" w:rsidR="0044218C" w:rsidRDefault="0044218C" w:rsidP="0044218C">
      <w:pPr>
        <w:spacing w:line="240" w:lineRule="auto"/>
        <w:ind w:left="2124" w:hanging="2124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6FB93C86" w14:textId="0FBFDCEE" w:rsidR="0044218C" w:rsidRPr="0044218C" w:rsidRDefault="0044218C" w:rsidP="0044218C">
      <w:pPr>
        <w:spacing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Hlk535153413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10,00 – 12,00 sati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ab/>
        <w:t xml:space="preserve"> predstavljanje projekta na temelju dosadašnjih međunarodnih iskustava</w:t>
      </w:r>
    </w:p>
    <w:p w14:paraId="2371879D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12,00 – 12,30 sati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ab/>
        <w:t>kave pauza</w:t>
      </w:r>
    </w:p>
    <w:p w14:paraId="1C62D5CD" w14:textId="17E4111F" w:rsidR="0044218C" w:rsidRPr="0044218C" w:rsidRDefault="0044218C" w:rsidP="0044218C">
      <w:pPr>
        <w:spacing w:line="240" w:lineRule="auto"/>
        <w:ind w:left="2120" w:hanging="2120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12,30 – 15,00 sati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ab/>
        <w:t xml:space="preserve">B2B (individualni poslovni sastanci s predstavnicima </w:t>
      </w: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Astra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centra)</w:t>
      </w:r>
      <w:bookmarkStart w:id="1" w:name="_GoBack"/>
      <w:bookmarkEnd w:id="1"/>
    </w:p>
    <w:bookmarkEnd w:id="0"/>
    <w:p w14:paraId="37966E89" w14:textId="77777777" w:rsidR="0044218C" w:rsidRP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16B0D139" w14:textId="011E19A4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C20AC">
        <w:rPr>
          <w:rFonts w:ascii="Arial" w:eastAsia="Times New Roman" w:hAnsi="Arial" w:cs="Arial"/>
          <w:b/>
          <w:color w:val="3F484B"/>
          <w:sz w:val="24"/>
          <w:szCs w:val="24"/>
          <w:shd w:val="clear" w:color="auto" w:fill="FFFFFF"/>
          <w:lang w:eastAsia="hr-HR"/>
        </w:rPr>
        <w:t>Molimo Vas  za potvrdu sudjelovanja i iskaz interesa za B2B, kako bismo mogli napraviti raspored svih potvrđenih sastanaka na adresu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:</w:t>
      </w:r>
    </w:p>
    <w:p w14:paraId="18573095" w14:textId="24EE8AF5" w:rsidR="0044218C" w:rsidRPr="0094102C" w:rsidRDefault="0044218C" w:rsidP="0044218C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e.mail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: </w:t>
      </w:r>
      <w:bookmarkStart w:id="2" w:name="_Hlk535153548"/>
      <w:proofErr w:type="spellStart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ivana.petrusic</w:t>
      </w:r>
      <w:proofErr w:type="spellEnd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@astracentar.com   </w:t>
      </w:r>
      <w:bookmarkEnd w:id="2"/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/   </w:t>
      </w:r>
      <w:bookmarkStart w:id="3" w:name="_Hlk535153187"/>
      <w:proofErr w:type="spellStart"/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fldChar w:fldCharType="begin"/>
      </w:r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instrText xml:space="preserve"> HYPERLINK "tel:095" </w:instrText>
      </w:r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fldChar w:fldCharType="separate"/>
      </w:r>
      <w:r w:rsidR="0094102C" w:rsidRPr="0094102C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shd w:val="clear" w:color="auto" w:fill="FFFFFF"/>
          <w:lang w:eastAsia="hr-HR"/>
        </w:rPr>
        <w:t>tel</w:t>
      </w:r>
      <w:proofErr w:type="spellEnd"/>
      <w:r w:rsidR="0094102C" w:rsidRPr="0094102C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shd w:val="clear" w:color="auto" w:fill="FFFFFF"/>
          <w:lang w:eastAsia="hr-HR"/>
        </w:rPr>
        <w:t>: 095</w:t>
      </w:r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fldChar w:fldCharType="end"/>
      </w:r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>904</w:t>
      </w:r>
      <w:r w:rsidR="0094102C"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Pr="0094102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>1909</w:t>
      </w:r>
      <w:bookmarkEnd w:id="3"/>
    </w:p>
    <w:p w14:paraId="360A336F" w14:textId="77777777" w:rsidR="0044218C" w:rsidRDefault="0044218C" w:rsidP="0044218C">
      <w:pPr>
        <w:spacing w:line="240" w:lineRule="auto"/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</w:pPr>
    </w:p>
    <w:p w14:paraId="63EF726F" w14:textId="6F830436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Iskreno zahvaljujemo </w:t>
      </w:r>
      <w:bookmarkStart w:id="4" w:name="_Hlk535153282"/>
      <w:r w:rsidR="00396A66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Hrvatskoj go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spodarskoj </w:t>
      </w:r>
      <w:r w:rsidR="00396A66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komori – Županijskoj komori Dubrovnik kao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i Obrtničkoj komori </w:t>
      </w:r>
      <w:bookmarkEnd w:id="4"/>
      <w:r w:rsidR="00396A66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i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Cehu ugostitelja</w:t>
      </w:r>
      <w:r w:rsidR="00396A66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i turističkih djelatnika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</w:t>
      </w:r>
      <w:r w:rsidR="00396A66"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Dubrovačko-neretvanske županije</w:t>
      </w:r>
      <w:r w:rsidR="00396A66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 </w:t>
      </w: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na susretljivosti i podršci.</w:t>
      </w:r>
    </w:p>
    <w:p w14:paraId="7405EFE7" w14:textId="57E7A100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>Veselimo se suradnji s Vama i našem susretu 28. siječnja 2019.</w:t>
      </w:r>
    </w:p>
    <w:p w14:paraId="22D15A1F" w14:textId="406409FB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218C">
        <w:rPr>
          <w:rFonts w:ascii="Arial" w:eastAsia="Times New Roman" w:hAnsi="Arial" w:cs="Arial"/>
          <w:color w:val="3F484B"/>
          <w:sz w:val="24"/>
          <w:szCs w:val="24"/>
          <w:shd w:val="clear" w:color="auto" w:fill="FFFFFF"/>
          <w:lang w:eastAsia="hr-HR"/>
        </w:rPr>
        <w:t xml:space="preserve">S poštovanjem, </w:t>
      </w:r>
    </w:p>
    <w:p w14:paraId="547B0BA3" w14:textId="1C0EAEE7" w:rsidR="0044218C" w:rsidRDefault="0044218C" w:rsidP="00442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589DDE" w14:textId="77777777" w:rsidR="0044218C" w:rsidRPr="0044218C" w:rsidRDefault="0044218C" w:rsidP="00442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F7A44C9" w14:textId="6C187183" w:rsidR="0044218C" w:rsidRPr="0044218C" w:rsidRDefault="0044218C" w:rsidP="0044218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44218C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hr-HR"/>
        </w:rPr>
        <w:t>Leah</w:t>
      </w:r>
      <w:proofErr w:type="spellEnd"/>
      <w:r w:rsidRPr="0044218C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hr-HR"/>
        </w:rPr>
        <w:t>Zveglich</w:t>
      </w:r>
      <w:proofErr w:type="spellEnd"/>
    </w:p>
    <w:p w14:paraId="44BF2D73" w14:textId="77777777" w:rsidR="0094102C" w:rsidRDefault="0044218C" w:rsidP="004421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Growing</w:t>
      </w:r>
      <w:proofErr w:type="spellEnd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Business</w:t>
      </w:r>
      <w:proofErr w:type="spellEnd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Socially</w:t>
      </w:r>
      <w:proofErr w:type="spellEnd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Responsible</w:t>
      </w:r>
      <w:proofErr w:type="spellEnd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4218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hr-HR"/>
        </w:rPr>
        <w:t>Hiring</w:t>
      </w:r>
      <w:proofErr w:type="spellEnd"/>
    </w:p>
    <w:p w14:paraId="1D68D4EF" w14:textId="753F6F5D" w:rsidR="0044218C" w:rsidRPr="0044218C" w:rsidRDefault="00454229" w:rsidP="004421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44218C" w:rsidRPr="0044218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hr-HR"/>
          </w:rPr>
          <w:t>www.AstraCentar.com</w:t>
        </w:r>
      </w:hyperlink>
    </w:p>
    <w:p w14:paraId="4813D042" w14:textId="34AD5891" w:rsidR="00B27656" w:rsidRDefault="00B27656">
      <w:pPr>
        <w:rPr>
          <w:rFonts w:ascii="Arial" w:hAnsi="Arial" w:cs="Arial"/>
          <w:sz w:val="24"/>
          <w:szCs w:val="24"/>
        </w:rPr>
      </w:pPr>
    </w:p>
    <w:p w14:paraId="792B8385" w14:textId="15618526" w:rsidR="0044218C" w:rsidRDefault="0044218C">
      <w:pPr>
        <w:rPr>
          <w:rFonts w:ascii="Arial" w:hAnsi="Arial" w:cs="Arial"/>
          <w:sz w:val="24"/>
          <w:szCs w:val="24"/>
        </w:rPr>
      </w:pPr>
    </w:p>
    <w:p w14:paraId="593DB1C9" w14:textId="2EDA4197" w:rsidR="0044218C" w:rsidRDefault="0044218C">
      <w:pPr>
        <w:rPr>
          <w:rFonts w:ascii="Arial" w:hAnsi="Arial" w:cs="Arial"/>
          <w:sz w:val="24"/>
          <w:szCs w:val="24"/>
        </w:rPr>
      </w:pPr>
    </w:p>
    <w:p w14:paraId="5963352B" w14:textId="4DFBA8C8" w:rsidR="0044218C" w:rsidRDefault="0044218C">
      <w:pPr>
        <w:rPr>
          <w:rFonts w:ascii="Arial" w:hAnsi="Arial" w:cs="Arial"/>
          <w:sz w:val="24"/>
          <w:szCs w:val="24"/>
        </w:rPr>
      </w:pPr>
    </w:p>
    <w:p w14:paraId="4A86EBA7" w14:textId="350B4E32" w:rsidR="0044218C" w:rsidRDefault="0044218C">
      <w:pPr>
        <w:rPr>
          <w:rFonts w:ascii="Arial" w:hAnsi="Arial" w:cs="Arial"/>
          <w:sz w:val="24"/>
          <w:szCs w:val="24"/>
        </w:rPr>
      </w:pPr>
    </w:p>
    <w:p w14:paraId="0DC3968E" w14:textId="23737684" w:rsidR="0044218C" w:rsidRDefault="0044218C">
      <w:pPr>
        <w:rPr>
          <w:rFonts w:ascii="Arial" w:hAnsi="Arial" w:cs="Arial"/>
          <w:sz w:val="24"/>
          <w:szCs w:val="24"/>
        </w:rPr>
      </w:pPr>
    </w:p>
    <w:p w14:paraId="1F9670E2" w14:textId="69755A27" w:rsidR="0044218C" w:rsidRDefault="0044218C">
      <w:pPr>
        <w:rPr>
          <w:rFonts w:ascii="Arial" w:hAnsi="Arial" w:cs="Arial"/>
          <w:sz w:val="24"/>
          <w:szCs w:val="24"/>
        </w:rPr>
      </w:pPr>
    </w:p>
    <w:p w14:paraId="56107204" w14:textId="31D0402E" w:rsidR="0044218C" w:rsidRPr="0044218C" w:rsidRDefault="0044218C" w:rsidP="0044218C">
      <w:pPr>
        <w:jc w:val="right"/>
        <w:rPr>
          <w:rFonts w:ascii="Arial" w:hAnsi="Arial" w:cs="Arial"/>
          <w:i/>
          <w:sz w:val="20"/>
          <w:szCs w:val="20"/>
        </w:rPr>
      </w:pPr>
      <w:r w:rsidRPr="0044218C">
        <w:rPr>
          <w:rFonts w:ascii="Arial" w:hAnsi="Arial" w:cs="Arial"/>
          <w:i/>
          <w:sz w:val="20"/>
          <w:szCs w:val="20"/>
        </w:rPr>
        <w:t>Dubrovnik, 15. siječnja 2019. godine</w:t>
      </w:r>
    </w:p>
    <w:sectPr w:rsidR="0044218C" w:rsidRPr="004421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86EE" w14:textId="77777777" w:rsidR="00454229" w:rsidRDefault="00454229" w:rsidP="0044218C">
      <w:pPr>
        <w:spacing w:after="0" w:line="240" w:lineRule="auto"/>
      </w:pPr>
      <w:r>
        <w:separator/>
      </w:r>
    </w:p>
  </w:endnote>
  <w:endnote w:type="continuationSeparator" w:id="0">
    <w:p w14:paraId="2CC50301" w14:textId="77777777" w:rsidR="00454229" w:rsidRDefault="00454229" w:rsidP="0044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728A1" w14:textId="77777777" w:rsidR="00454229" w:rsidRDefault="00454229" w:rsidP="0044218C">
      <w:pPr>
        <w:spacing w:after="0" w:line="240" w:lineRule="auto"/>
      </w:pPr>
      <w:r>
        <w:separator/>
      </w:r>
    </w:p>
  </w:footnote>
  <w:footnote w:type="continuationSeparator" w:id="0">
    <w:p w14:paraId="51444F5D" w14:textId="77777777" w:rsidR="00454229" w:rsidRDefault="00454229" w:rsidP="0044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E8FC" w14:textId="37566B8E" w:rsidR="0044218C" w:rsidRDefault="0044218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hidden="0" allowOverlap="1" wp14:anchorId="09690A8C" wp14:editId="7DA50008">
          <wp:simplePos x="0" y="0"/>
          <wp:positionH relativeFrom="column">
            <wp:posOffset>-50800</wp:posOffset>
          </wp:positionH>
          <wp:positionV relativeFrom="paragraph">
            <wp:posOffset>-178435</wp:posOffset>
          </wp:positionV>
          <wp:extent cx="1318895" cy="4254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C"/>
    <w:rsid w:val="00160C0F"/>
    <w:rsid w:val="001B5393"/>
    <w:rsid w:val="00283A8C"/>
    <w:rsid w:val="00396A66"/>
    <w:rsid w:val="004363CE"/>
    <w:rsid w:val="0044218C"/>
    <w:rsid w:val="00454229"/>
    <w:rsid w:val="00473F07"/>
    <w:rsid w:val="005F56E8"/>
    <w:rsid w:val="0094102C"/>
    <w:rsid w:val="00B27656"/>
    <w:rsid w:val="00E163B9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3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18C"/>
  </w:style>
  <w:style w:type="paragraph" w:styleId="Podnoje">
    <w:name w:val="footer"/>
    <w:basedOn w:val="Normal"/>
    <w:link w:val="PodnojeChar"/>
    <w:uiPriority w:val="99"/>
    <w:unhideWhenUsed/>
    <w:rsid w:val="0044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18C"/>
  </w:style>
  <w:style w:type="character" w:styleId="Hiperveza">
    <w:name w:val="Hyperlink"/>
    <w:basedOn w:val="Zadanifontodlomka"/>
    <w:uiPriority w:val="99"/>
    <w:unhideWhenUsed/>
    <w:rsid w:val="0094102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1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18C"/>
  </w:style>
  <w:style w:type="paragraph" w:styleId="Podnoje">
    <w:name w:val="footer"/>
    <w:basedOn w:val="Normal"/>
    <w:link w:val="PodnojeChar"/>
    <w:uiPriority w:val="99"/>
    <w:unhideWhenUsed/>
    <w:rsid w:val="0044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18C"/>
  </w:style>
  <w:style w:type="character" w:styleId="Hiperveza">
    <w:name w:val="Hyperlink"/>
    <w:basedOn w:val="Zadanifontodlomka"/>
    <w:uiPriority w:val="99"/>
    <w:unhideWhenUsed/>
    <w:rsid w:val="0094102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racenta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Korisnik</cp:lastModifiedBy>
  <cp:revision>6</cp:revision>
  <dcterms:created xsi:type="dcterms:W3CDTF">2019-01-13T11:21:00Z</dcterms:created>
  <dcterms:modified xsi:type="dcterms:W3CDTF">2019-01-19T10:44:00Z</dcterms:modified>
</cp:coreProperties>
</file>